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0C474" w14:textId="45C51993" w:rsidR="00024F02" w:rsidRPr="009E62A3" w:rsidRDefault="009E62A3" w:rsidP="00AF0E01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9E62A3">
        <w:rPr>
          <w:rFonts w:asciiTheme="minorHAnsi" w:hAnsiTheme="minorHAnsi" w:cstheme="minorHAnsi"/>
          <w:b/>
          <w:bCs/>
          <w:sz w:val="22"/>
          <w:szCs w:val="22"/>
        </w:rPr>
        <w:t>Event attendee post:</w:t>
      </w:r>
    </w:p>
    <w:p w14:paraId="40853953" w14:textId="77777777" w:rsidR="009E62A3" w:rsidRPr="009E62A3" w:rsidRDefault="009E62A3" w:rsidP="009E62A3">
      <w:pPr>
        <w:rPr>
          <w:rFonts w:asciiTheme="minorHAnsi" w:hAnsiTheme="minorHAnsi" w:cstheme="minorHAnsi"/>
          <w:sz w:val="22"/>
          <w:szCs w:val="22"/>
        </w:rPr>
      </w:pPr>
      <w:r w:rsidRPr="009E62A3">
        <w:rPr>
          <w:rFonts w:asciiTheme="minorHAnsi" w:hAnsiTheme="minorHAnsi" w:cstheme="minorHAnsi"/>
          <w:sz w:val="22"/>
          <w:szCs w:val="22"/>
        </w:rPr>
        <w:t>I'm looking forward to attending the 2026 Medical Packaging Conference in Boston from September 30–October 2.</w:t>
      </w:r>
    </w:p>
    <w:p w14:paraId="278C4046" w14:textId="77777777" w:rsidR="009E62A3" w:rsidRDefault="009E62A3" w:rsidP="009E62A3">
      <w:pPr>
        <w:rPr>
          <w:rFonts w:asciiTheme="minorHAnsi" w:hAnsiTheme="minorHAnsi" w:cstheme="minorHAnsi"/>
          <w:sz w:val="22"/>
          <w:szCs w:val="22"/>
        </w:rPr>
      </w:pPr>
    </w:p>
    <w:p w14:paraId="51F504AF" w14:textId="3391EB90" w:rsidR="009E62A3" w:rsidRPr="009E62A3" w:rsidRDefault="009E62A3" w:rsidP="009E62A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Every year, </w:t>
      </w:r>
      <w:r w:rsidRPr="009E62A3">
        <w:rPr>
          <w:rFonts w:asciiTheme="minorHAnsi" w:hAnsiTheme="minorHAnsi" w:cstheme="minorHAnsi"/>
          <w:sz w:val="22"/>
          <w:szCs w:val="22"/>
        </w:rPr>
        <w:t>MPC brings together professionals from across the medical packaging value chain to share perspectives, explore emerging trends, and discuss the challenges and opportunities shaping our industry.</w:t>
      </w:r>
    </w:p>
    <w:p w14:paraId="4183C79E" w14:textId="77777777" w:rsidR="009E62A3" w:rsidRDefault="009E62A3" w:rsidP="009E62A3">
      <w:pPr>
        <w:rPr>
          <w:rFonts w:asciiTheme="minorHAnsi" w:hAnsiTheme="minorHAnsi" w:cstheme="minorHAnsi"/>
          <w:sz w:val="22"/>
          <w:szCs w:val="22"/>
        </w:rPr>
      </w:pPr>
    </w:p>
    <w:p w14:paraId="3FC19E1E" w14:textId="2CE845B2" w:rsidR="009E62A3" w:rsidRPr="009E62A3" w:rsidRDefault="009E62A3" w:rsidP="009E62A3">
      <w:pPr>
        <w:rPr>
          <w:rFonts w:asciiTheme="minorHAnsi" w:hAnsiTheme="minorHAnsi" w:cstheme="minorHAnsi"/>
          <w:sz w:val="22"/>
          <w:szCs w:val="22"/>
        </w:rPr>
      </w:pPr>
      <w:r w:rsidRPr="009E62A3">
        <w:rPr>
          <w:rFonts w:asciiTheme="minorHAnsi" w:hAnsiTheme="minorHAnsi" w:cstheme="minorHAnsi"/>
          <w:sz w:val="22"/>
          <w:szCs w:val="22"/>
        </w:rPr>
        <w:t>I</w:t>
      </w:r>
      <w:r>
        <w:rPr>
          <w:rFonts w:asciiTheme="minorHAnsi" w:hAnsiTheme="minorHAnsi" w:cstheme="minorHAnsi"/>
          <w:sz w:val="22"/>
          <w:szCs w:val="22"/>
        </w:rPr>
        <w:t xml:space="preserve"> look forward to the</w:t>
      </w:r>
      <w:r w:rsidRPr="009E62A3">
        <w:rPr>
          <w:rFonts w:asciiTheme="minorHAnsi" w:hAnsiTheme="minorHAnsi" w:cstheme="minorHAnsi"/>
          <w:sz w:val="22"/>
          <w:szCs w:val="22"/>
        </w:rPr>
        <w:t xml:space="preserve"> sessions, connect</w:t>
      </w:r>
      <w:r>
        <w:rPr>
          <w:rFonts w:asciiTheme="minorHAnsi" w:hAnsiTheme="minorHAnsi" w:cstheme="minorHAnsi"/>
          <w:sz w:val="22"/>
          <w:szCs w:val="22"/>
        </w:rPr>
        <w:t xml:space="preserve">ions and conversations that continue to </w:t>
      </w:r>
      <w:r w:rsidRPr="009E62A3">
        <w:rPr>
          <w:rFonts w:asciiTheme="minorHAnsi" w:hAnsiTheme="minorHAnsi" w:cstheme="minorHAnsi"/>
          <w:sz w:val="22"/>
          <w:szCs w:val="22"/>
        </w:rPr>
        <w:t>driv</w:t>
      </w:r>
      <w:r>
        <w:rPr>
          <w:rFonts w:asciiTheme="minorHAnsi" w:hAnsiTheme="minorHAnsi" w:cstheme="minorHAnsi"/>
          <w:sz w:val="22"/>
          <w:szCs w:val="22"/>
        </w:rPr>
        <w:t>e</w:t>
      </w:r>
      <w:r w:rsidRPr="009E62A3">
        <w:rPr>
          <w:rFonts w:asciiTheme="minorHAnsi" w:hAnsiTheme="minorHAnsi" w:cstheme="minorHAnsi"/>
          <w:sz w:val="22"/>
          <w:szCs w:val="22"/>
        </w:rPr>
        <w:t xml:space="preserve"> the future of medical packaging.</w:t>
      </w:r>
    </w:p>
    <w:p w14:paraId="4618C16A" w14:textId="77777777" w:rsidR="00024F02" w:rsidRDefault="00024F02" w:rsidP="00AF0E01">
      <w:pPr>
        <w:rPr>
          <w:rFonts w:asciiTheme="minorHAnsi" w:hAnsiTheme="minorHAnsi" w:cstheme="minorHAnsi"/>
          <w:sz w:val="22"/>
          <w:szCs w:val="22"/>
        </w:rPr>
      </w:pPr>
    </w:p>
    <w:p w14:paraId="31A1D527" w14:textId="76C22F6B" w:rsidR="006D2040" w:rsidRPr="006D2040" w:rsidRDefault="006D2040" w:rsidP="006D204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See the schedule for MPC 2026 and register</w:t>
      </w:r>
      <w:r w:rsidRPr="006D2040">
        <w:rPr>
          <w:rFonts w:asciiTheme="minorHAnsi" w:hAnsiTheme="minorHAnsi" w:cstheme="minorHAnsi"/>
          <w:sz w:val="22"/>
          <w:szCs w:val="22"/>
        </w:rPr>
        <w:t xml:space="preserve"> here: </w:t>
      </w:r>
      <w:hyperlink r:id="rId7" w:history="1">
        <w:r w:rsidR="00E64CF0" w:rsidRPr="00717BC5">
          <w:rPr>
            <w:rStyle w:val="Hyperlink"/>
            <w:rFonts w:asciiTheme="minorHAnsi" w:hAnsiTheme="minorHAnsi" w:cstheme="minorHAnsi"/>
            <w:sz w:val="22"/>
            <w:szCs w:val="22"/>
          </w:rPr>
          <w:t>medicalpackaging</w:t>
        </w:r>
        <w:r w:rsidR="00717BC5" w:rsidRPr="00717BC5">
          <w:rPr>
            <w:rStyle w:val="Hyperlink"/>
            <w:rFonts w:asciiTheme="minorHAnsi" w:hAnsiTheme="minorHAnsi" w:cstheme="minorHAnsi"/>
            <w:sz w:val="22"/>
            <w:szCs w:val="22"/>
          </w:rPr>
          <w:t>-</w:t>
        </w:r>
        <w:r w:rsidR="00E64CF0" w:rsidRPr="00717BC5">
          <w:rPr>
            <w:rStyle w:val="Hyperlink"/>
            <w:rFonts w:asciiTheme="minorHAnsi" w:hAnsiTheme="minorHAnsi" w:cstheme="minorHAnsi"/>
            <w:sz w:val="22"/>
            <w:szCs w:val="22"/>
          </w:rPr>
          <w:t>conference.com</w:t>
        </w:r>
        <w:r w:rsidR="00717BC5" w:rsidRPr="00717BC5">
          <w:rPr>
            <w:rStyle w:val="Hyperlink"/>
            <w:rFonts w:asciiTheme="minorHAnsi" w:hAnsiTheme="minorHAnsi" w:cstheme="minorHAnsi"/>
            <w:sz w:val="22"/>
            <w:szCs w:val="22"/>
          </w:rPr>
          <w:t xml:space="preserve"> </w:t>
        </w:r>
        <w:r w:rsidR="00E64CF0" w:rsidRPr="00717BC5">
          <w:rPr>
            <w:rStyle w:val="Hyperlink"/>
            <w:rFonts w:asciiTheme="minorHAnsi" w:hAnsiTheme="minorHAnsi" w:cstheme="minorHAnsi"/>
            <w:sz w:val="22"/>
            <w:szCs w:val="22"/>
          </w:rPr>
          <w:t xml:space="preserve"> </w:t>
        </w:r>
      </w:hyperlink>
      <w:r w:rsidR="00E64CF0" w:rsidRPr="006D204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3F1E862" w14:textId="77777777" w:rsidR="00024F02" w:rsidRPr="000A404E" w:rsidRDefault="00024F02" w:rsidP="00AF0E01">
      <w:pPr>
        <w:rPr>
          <w:rFonts w:asciiTheme="minorHAnsi" w:hAnsiTheme="minorHAnsi" w:cstheme="minorHAnsi"/>
          <w:sz w:val="22"/>
          <w:szCs w:val="22"/>
        </w:rPr>
      </w:pPr>
    </w:p>
    <w:sectPr w:rsidR="00024F02" w:rsidRPr="000A404E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D39B5" w14:textId="77777777" w:rsidR="00F223D3" w:rsidRDefault="00F223D3" w:rsidP="00B546F0">
      <w:r>
        <w:separator/>
      </w:r>
    </w:p>
  </w:endnote>
  <w:endnote w:type="continuationSeparator" w:id="0">
    <w:p w14:paraId="32856751" w14:textId="77777777" w:rsidR="00F223D3" w:rsidRDefault="00F223D3" w:rsidP="00B54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84328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653407" w14:textId="77777777" w:rsidR="007C78F8" w:rsidRDefault="007C78F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1E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489CBE1" w14:textId="77777777" w:rsidR="007C78F8" w:rsidRDefault="007C78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BBE49" w14:textId="77777777" w:rsidR="00F223D3" w:rsidRDefault="00F223D3" w:rsidP="00B546F0">
      <w:r>
        <w:separator/>
      </w:r>
    </w:p>
  </w:footnote>
  <w:footnote w:type="continuationSeparator" w:id="0">
    <w:p w14:paraId="4305CA98" w14:textId="77777777" w:rsidR="00F223D3" w:rsidRDefault="00F223D3" w:rsidP="00B54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F1399"/>
    <w:multiLevelType w:val="hybridMultilevel"/>
    <w:tmpl w:val="F46C6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56A81"/>
    <w:multiLevelType w:val="multilevel"/>
    <w:tmpl w:val="2C16B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632D1F"/>
    <w:multiLevelType w:val="multilevel"/>
    <w:tmpl w:val="6EE22EE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C74A22"/>
    <w:multiLevelType w:val="hybridMultilevel"/>
    <w:tmpl w:val="5BAE9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C6D00"/>
    <w:multiLevelType w:val="multilevel"/>
    <w:tmpl w:val="B7D04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FA0439"/>
    <w:multiLevelType w:val="hybridMultilevel"/>
    <w:tmpl w:val="74289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14CC2"/>
    <w:multiLevelType w:val="multilevel"/>
    <w:tmpl w:val="EF286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BC21B7"/>
    <w:multiLevelType w:val="multilevel"/>
    <w:tmpl w:val="56E4F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511C9A"/>
    <w:multiLevelType w:val="hybridMultilevel"/>
    <w:tmpl w:val="C7EAE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CD34C8"/>
    <w:multiLevelType w:val="hybridMultilevel"/>
    <w:tmpl w:val="2E2E1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1905FB"/>
    <w:multiLevelType w:val="hybridMultilevel"/>
    <w:tmpl w:val="19FC4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E547D4"/>
    <w:multiLevelType w:val="multilevel"/>
    <w:tmpl w:val="BECE8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BF65192"/>
    <w:multiLevelType w:val="hybridMultilevel"/>
    <w:tmpl w:val="F9A86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7916A4"/>
    <w:multiLevelType w:val="hybridMultilevel"/>
    <w:tmpl w:val="B1A49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710740">
    <w:abstractNumId w:val="9"/>
  </w:num>
  <w:num w:numId="2" w16cid:durableId="159657378">
    <w:abstractNumId w:val="0"/>
  </w:num>
  <w:num w:numId="3" w16cid:durableId="1013192809">
    <w:abstractNumId w:val="5"/>
  </w:num>
  <w:num w:numId="4" w16cid:durableId="993990131">
    <w:abstractNumId w:val="13"/>
  </w:num>
  <w:num w:numId="5" w16cid:durableId="1034816675">
    <w:abstractNumId w:val="10"/>
  </w:num>
  <w:num w:numId="6" w16cid:durableId="1935623024">
    <w:abstractNumId w:val="8"/>
  </w:num>
  <w:num w:numId="7" w16cid:durableId="1724673569">
    <w:abstractNumId w:val="3"/>
  </w:num>
  <w:num w:numId="8" w16cid:durableId="366565998">
    <w:abstractNumId w:val="12"/>
  </w:num>
  <w:num w:numId="9" w16cid:durableId="1606890252">
    <w:abstractNumId w:val="1"/>
  </w:num>
  <w:num w:numId="10" w16cid:durableId="1823081243">
    <w:abstractNumId w:val="7"/>
  </w:num>
  <w:num w:numId="11" w16cid:durableId="818812416">
    <w:abstractNumId w:val="2"/>
  </w:num>
  <w:num w:numId="12" w16cid:durableId="1084230532">
    <w:abstractNumId w:val="4"/>
  </w:num>
  <w:num w:numId="13" w16cid:durableId="226111108">
    <w:abstractNumId w:val="11"/>
  </w:num>
  <w:num w:numId="14" w16cid:durableId="3144531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76B"/>
    <w:rsid w:val="00016607"/>
    <w:rsid w:val="00024F02"/>
    <w:rsid w:val="000264EF"/>
    <w:rsid w:val="00040E19"/>
    <w:rsid w:val="00051CF7"/>
    <w:rsid w:val="00063B35"/>
    <w:rsid w:val="00072748"/>
    <w:rsid w:val="0007613D"/>
    <w:rsid w:val="00077529"/>
    <w:rsid w:val="00080868"/>
    <w:rsid w:val="00085AC6"/>
    <w:rsid w:val="00092B94"/>
    <w:rsid w:val="0009427A"/>
    <w:rsid w:val="000A1608"/>
    <w:rsid w:val="000A404E"/>
    <w:rsid w:val="000A5568"/>
    <w:rsid w:val="000B1364"/>
    <w:rsid w:val="000B19F2"/>
    <w:rsid w:val="000B2A63"/>
    <w:rsid w:val="000C1C7C"/>
    <w:rsid w:val="000C239B"/>
    <w:rsid w:val="000D3AAF"/>
    <w:rsid w:val="000D41F6"/>
    <w:rsid w:val="000F6CFA"/>
    <w:rsid w:val="0011118B"/>
    <w:rsid w:val="00150260"/>
    <w:rsid w:val="00173B77"/>
    <w:rsid w:val="00174758"/>
    <w:rsid w:val="00180787"/>
    <w:rsid w:val="00186FD6"/>
    <w:rsid w:val="00187241"/>
    <w:rsid w:val="00193206"/>
    <w:rsid w:val="001A45CB"/>
    <w:rsid w:val="001A790D"/>
    <w:rsid w:val="001B03D4"/>
    <w:rsid w:val="001D5D49"/>
    <w:rsid w:val="001E49BC"/>
    <w:rsid w:val="001F53C1"/>
    <w:rsid w:val="002238D7"/>
    <w:rsid w:val="002346F8"/>
    <w:rsid w:val="00234EFE"/>
    <w:rsid w:val="00237A06"/>
    <w:rsid w:val="00256537"/>
    <w:rsid w:val="00261792"/>
    <w:rsid w:val="00273A73"/>
    <w:rsid w:val="00285B12"/>
    <w:rsid w:val="002950D3"/>
    <w:rsid w:val="002A0ED3"/>
    <w:rsid w:val="002A1825"/>
    <w:rsid w:val="002A3B3A"/>
    <w:rsid w:val="002D67BD"/>
    <w:rsid w:val="002F2576"/>
    <w:rsid w:val="00303D1E"/>
    <w:rsid w:val="00306B45"/>
    <w:rsid w:val="0031170C"/>
    <w:rsid w:val="00311F0E"/>
    <w:rsid w:val="00320999"/>
    <w:rsid w:val="00324520"/>
    <w:rsid w:val="0033399A"/>
    <w:rsid w:val="0035014E"/>
    <w:rsid w:val="0037119E"/>
    <w:rsid w:val="00371CF6"/>
    <w:rsid w:val="00376C44"/>
    <w:rsid w:val="003877E8"/>
    <w:rsid w:val="00393C6A"/>
    <w:rsid w:val="003978DC"/>
    <w:rsid w:val="003A084D"/>
    <w:rsid w:val="003B181E"/>
    <w:rsid w:val="003C453B"/>
    <w:rsid w:val="003C47E9"/>
    <w:rsid w:val="003D1456"/>
    <w:rsid w:val="003E1712"/>
    <w:rsid w:val="003F0FD7"/>
    <w:rsid w:val="003F58B7"/>
    <w:rsid w:val="00402106"/>
    <w:rsid w:val="00403E42"/>
    <w:rsid w:val="00405740"/>
    <w:rsid w:val="004101DC"/>
    <w:rsid w:val="004104F3"/>
    <w:rsid w:val="00414B4A"/>
    <w:rsid w:val="0041718F"/>
    <w:rsid w:val="00430258"/>
    <w:rsid w:val="00433230"/>
    <w:rsid w:val="00456A02"/>
    <w:rsid w:val="00464B04"/>
    <w:rsid w:val="004A422A"/>
    <w:rsid w:val="004B472B"/>
    <w:rsid w:val="004B62CB"/>
    <w:rsid w:val="004B7F3C"/>
    <w:rsid w:val="004C0E07"/>
    <w:rsid w:val="004C11EC"/>
    <w:rsid w:val="004D6330"/>
    <w:rsid w:val="00502359"/>
    <w:rsid w:val="00521276"/>
    <w:rsid w:val="00546218"/>
    <w:rsid w:val="00562863"/>
    <w:rsid w:val="00567EED"/>
    <w:rsid w:val="00583546"/>
    <w:rsid w:val="00592B58"/>
    <w:rsid w:val="005A764F"/>
    <w:rsid w:val="005C039B"/>
    <w:rsid w:val="005C40D6"/>
    <w:rsid w:val="005C499F"/>
    <w:rsid w:val="005D2201"/>
    <w:rsid w:val="00621BD0"/>
    <w:rsid w:val="006338BC"/>
    <w:rsid w:val="0064211F"/>
    <w:rsid w:val="00646A09"/>
    <w:rsid w:val="00656356"/>
    <w:rsid w:val="006601EC"/>
    <w:rsid w:val="00670705"/>
    <w:rsid w:val="006758C7"/>
    <w:rsid w:val="0069303F"/>
    <w:rsid w:val="00695A19"/>
    <w:rsid w:val="006A7CD0"/>
    <w:rsid w:val="006A7EE1"/>
    <w:rsid w:val="006B010F"/>
    <w:rsid w:val="006C0B67"/>
    <w:rsid w:val="006C1CEF"/>
    <w:rsid w:val="006D2040"/>
    <w:rsid w:val="006D4381"/>
    <w:rsid w:val="006F1C2B"/>
    <w:rsid w:val="007126A9"/>
    <w:rsid w:val="00717BC5"/>
    <w:rsid w:val="00730CD4"/>
    <w:rsid w:val="00741040"/>
    <w:rsid w:val="007433C9"/>
    <w:rsid w:val="00747E84"/>
    <w:rsid w:val="007511BF"/>
    <w:rsid w:val="0078175E"/>
    <w:rsid w:val="00791E4B"/>
    <w:rsid w:val="00794E74"/>
    <w:rsid w:val="00796908"/>
    <w:rsid w:val="007B5590"/>
    <w:rsid w:val="007C297E"/>
    <w:rsid w:val="007C2C40"/>
    <w:rsid w:val="007C78F8"/>
    <w:rsid w:val="007D2753"/>
    <w:rsid w:val="007D3C99"/>
    <w:rsid w:val="00801775"/>
    <w:rsid w:val="008055FC"/>
    <w:rsid w:val="008162D5"/>
    <w:rsid w:val="00816429"/>
    <w:rsid w:val="00826915"/>
    <w:rsid w:val="00840086"/>
    <w:rsid w:val="00845F39"/>
    <w:rsid w:val="00855B53"/>
    <w:rsid w:val="00856595"/>
    <w:rsid w:val="008744D2"/>
    <w:rsid w:val="00886117"/>
    <w:rsid w:val="00890CCE"/>
    <w:rsid w:val="008A4853"/>
    <w:rsid w:val="008D0E9A"/>
    <w:rsid w:val="008E1B78"/>
    <w:rsid w:val="008F0487"/>
    <w:rsid w:val="008F6A52"/>
    <w:rsid w:val="00905D0D"/>
    <w:rsid w:val="0092149D"/>
    <w:rsid w:val="00932F58"/>
    <w:rsid w:val="00960CCE"/>
    <w:rsid w:val="00962881"/>
    <w:rsid w:val="00966CD7"/>
    <w:rsid w:val="009760FF"/>
    <w:rsid w:val="00981BE6"/>
    <w:rsid w:val="009829F5"/>
    <w:rsid w:val="009859FA"/>
    <w:rsid w:val="009B2499"/>
    <w:rsid w:val="009B6031"/>
    <w:rsid w:val="009B79C7"/>
    <w:rsid w:val="009C1688"/>
    <w:rsid w:val="009C7C4C"/>
    <w:rsid w:val="009D6760"/>
    <w:rsid w:val="009E62A3"/>
    <w:rsid w:val="00A132D6"/>
    <w:rsid w:val="00A23D77"/>
    <w:rsid w:val="00A33A37"/>
    <w:rsid w:val="00A33AA1"/>
    <w:rsid w:val="00A43428"/>
    <w:rsid w:val="00A453E7"/>
    <w:rsid w:val="00A612EA"/>
    <w:rsid w:val="00A63584"/>
    <w:rsid w:val="00A76E94"/>
    <w:rsid w:val="00A82CA6"/>
    <w:rsid w:val="00A86742"/>
    <w:rsid w:val="00A9232E"/>
    <w:rsid w:val="00AA0663"/>
    <w:rsid w:val="00AA09AD"/>
    <w:rsid w:val="00AA0C80"/>
    <w:rsid w:val="00AA7D68"/>
    <w:rsid w:val="00AB697E"/>
    <w:rsid w:val="00AC36C1"/>
    <w:rsid w:val="00AC3AA7"/>
    <w:rsid w:val="00AC5AF7"/>
    <w:rsid w:val="00AC6B4B"/>
    <w:rsid w:val="00AD0A83"/>
    <w:rsid w:val="00AD4445"/>
    <w:rsid w:val="00AE5DF1"/>
    <w:rsid w:val="00AE73ED"/>
    <w:rsid w:val="00AF05A4"/>
    <w:rsid w:val="00AF0E01"/>
    <w:rsid w:val="00B20AF6"/>
    <w:rsid w:val="00B21CA2"/>
    <w:rsid w:val="00B232D3"/>
    <w:rsid w:val="00B41FC1"/>
    <w:rsid w:val="00B42790"/>
    <w:rsid w:val="00B546F0"/>
    <w:rsid w:val="00B5493F"/>
    <w:rsid w:val="00B63574"/>
    <w:rsid w:val="00B7105B"/>
    <w:rsid w:val="00B723A4"/>
    <w:rsid w:val="00BA7B8B"/>
    <w:rsid w:val="00BC09FF"/>
    <w:rsid w:val="00BC5FE8"/>
    <w:rsid w:val="00BD520B"/>
    <w:rsid w:val="00BE1C3E"/>
    <w:rsid w:val="00BF7C24"/>
    <w:rsid w:val="00C15C21"/>
    <w:rsid w:val="00C205E2"/>
    <w:rsid w:val="00C2323F"/>
    <w:rsid w:val="00C30AE1"/>
    <w:rsid w:val="00C35D1E"/>
    <w:rsid w:val="00C61CB2"/>
    <w:rsid w:val="00C70E0A"/>
    <w:rsid w:val="00CB2FB7"/>
    <w:rsid w:val="00CC1336"/>
    <w:rsid w:val="00CC3CE8"/>
    <w:rsid w:val="00CD356C"/>
    <w:rsid w:val="00CD43B8"/>
    <w:rsid w:val="00CD795F"/>
    <w:rsid w:val="00CE47B0"/>
    <w:rsid w:val="00CF129A"/>
    <w:rsid w:val="00CF4EDF"/>
    <w:rsid w:val="00D00730"/>
    <w:rsid w:val="00D15FFD"/>
    <w:rsid w:val="00D17D82"/>
    <w:rsid w:val="00D3105E"/>
    <w:rsid w:val="00D4076B"/>
    <w:rsid w:val="00D5669E"/>
    <w:rsid w:val="00D607D0"/>
    <w:rsid w:val="00D61372"/>
    <w:rsid w:val="00D64CE5"/>
    <w:rsid w:val="00D716FA"/>
    <w:rsid w:val="00D95CD7"/>
    <w:rsid w:val="00D96231"/>
    <w:rsid w:val="00DA5AC7"/>
    <w:rsid w:val="00DC2260"/>
    <w:rsid w:val="00DD0F55"/>
    <w:rsid w:val="00DE41E1"/>
    <w:rsid w:val="00DF358A"/>
    <w:rsid w:val="00DF68D2"/>
    <w:rsid w:val="00E17297"/>
    <w:rsid w:val="00E17AE1"/>
    <w:rsid w:val="00E250AF"/>
    <w:rsid w:val="00E266B1"/>
    <w:rsid w:val="00E26AED"/>
    <w:rsid w:val="00E274F2"/>
    <w:rsid w:val="00E456B7"/>
    <w:rsid w:val="00E64CF0"/>
    <w:rsid w:val="00E64F54"/>
    <w:rsid w:val="00E81EDC"/>
    <w:rsid w:val="00E82A37"/>
    <w:rsid w:val="00E8392C"/>
    <w:rsid w:val="00E83CEB"/>
    <w:rsid w:val="00EC0A32"/>
    <w:rsid w:val="00ED26D2"/>
    <w:rsid w:val="00ED7CED"/>
    <w:rsid w:val="00EE400E"/>
    <w:rsid w:val="00EF2852"/>
    <w:rsid w:val="00F223D3"/>
    <w:rsid w:val="00F41531"/>
    <w:rsid w:val="00F45CF2"/>
    <w:rsid w:val="00F45D3A"/>
    <w:rsid w:val="00F55995"/>
    <w:rsid w:val="00F613B1"/>
    <w:rsid w:val="00F64B15"/>
    <w:rsid w:val="00F84B59"/>
    <w:rsid w:val="00FA49B7"/>
    <w:rsid w:val="00FB5B80"/>
    <w:rsid w:val="00FD05FF"/>
    <w:rsid w:val="00FD406A"/>
    <w:rsid w:val="00FD5AD2"/>
    <w:rsid w:val="00FD6C87"/>
    <w:rsid w:val="00FE799F"/>
    <w:rsid w:val="00FF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0CA16"/>
  <w15:chartTrackingRefBased/>
  <w15:docId w15:val="{C01721DD-554D-4920-AC95-6CBB21A4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neMagnifyText">
    <w:name w:val="OneMagnify Text"/>
    <w:basedOn w:val="Normal"/>
    <w:autoRedefine/>
    <w:qFormat/>
    <w:rsid w:val="00D4076B"/>
    <w:pPr>
      <w:tabs>
        <w:tab w:val="left" w:pos="360"/>
        <w:tab w:val="left" w:pos="720"/>
        <w:tab w:val="left" w:pos="1080"/>
        <w:tab w:val="left" w:pos="4320"/>
      </w:tabs>
      <w:autoSpaceDE w:val="0"/>
      <w:autoSpaceDN w:val="0"/>
      <w:adjustRightInd w:val="0"/>
    </w:pPr>
    <w:rPr>
      <w:rFonts w:ascii="Arial" w:eastAsia="Calibri" w:hAnsi="Arial" w:cs="Arial"/>
      <w:color w:val="000000"/>
      <w:sz w:val="22"/>
      <w:szCs w:val="22"/>
    </w:rPr>
  </w:style>
  <w:style w:type="paragraph" w:customStyle="1" w:styleId="Headline">
    <w:name w:val="Headline"/>
    <w:qFormat/>
    <w:rsid w:val="00D4076B"/>
    <w:pPr>
      <w:spacing w:after="0" w:line="240" w:lineRule="auto"/>
      <w:contextualSpacing/>
    </w:pPr>
    <w:rPr>
      <w:rFonts w:ascii="Arial" w:eastAsia="Calibri" w:hAnsi="Arial" w:cs="Arial"/>
      <w:b/>
      <w:noProof/>
      <w:color w:val="000000"/>
      <w:spacing w:val="5"/>
      <w:sz w:val="40"/>
      <w:szCs w:val="24"/>
    </w:rPr>
  </w:style>
  <w:style w:type="paragraph" w:customStyle="1" w:styleId="KoncordiaText">
    <w:name w:val="Koncordia Text"/>
    <w:basedOn w:val="Normal"/>
    <w:qFormat/>
    <w:rsid w:val="00D4076B"/>
    <w:pPr>
      <w:tabs>
        <w:tab w:val="left" w:pos="360"/>
        <w:tab w:val="left" w:pos="720"/>
        <w:tab w:val="left" w:pos="1080"/>
        <w:tab w:val="left" w:pos="4320"/>
      </w:tabs>
      <w:autoSpaceDE w:val="0"/>
      <w:autoSpaceDN w:val="0"/>
      <w:adjustRightInd w:val="0"/>
    </w:pPr>
    <w:rPr>
      <w:rFonts w:ascii="Arial" w:eastAsia="Calibri" w:hAnsi="Arial" w:cs="Arial"/>
      <w:color w:val="000000"/>
      <w:sz w:val="22"/>
    </w:rPr>
  </w:style>
  <w:style w:type="paragraph" w:styleId="Header">
    <w:name w:val="header"/>
    <w:basedOn w:val="Normal"/>
    <w:link w:val="HeaderChar"/>
    <w:uiPriority w:val="99"/>
    <w:unhideWhenUsed/>
    <w:rsid w:val="00B546F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546F0"/>
  </w:style>
  <w:style w:type="paragraph" w:styleId="Footer">
    <w:name w:val="footer"/>
    <w:basedOn w:val="Normal"/>
    <w:link w:val="FooterChar"/>
    <w:uiPriority w:val="99"/>
    <w:unhideWhenUsed/>
    <w:rsid w:val="00B546F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546F0"/>
  </w:style>
  <w:style w:type="paragraph" w:styleId="ListParagraph">
    <w:name w:val="List Paragraph"/>
    <w:basedOn w:val="Normal"/>
    <w:uiPriority w:val="34"/>
    <w:qFormat/>
    <w:rsid w:val="00845F3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3B3A"/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3B3A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890CCE"/>
  </w:style>
  <w:style w:type="character" w:styleId="Emphasis">
    <w:name w:val="Emphasis"/>
    <w:basedOn w:val="DefaultParagraphFont"/>
    <w:uiPriority w:val="20"/>
    <w:qFormat/>
    <w:rsid w:val="00890CCE"/>
    <w:rPr>
      <w:i/>
      <w:iCs/>
    </w:rPr>
  </w:style>
  <w:style w:type="character" w:styleId="Hyperlink">
    <w:name w:val="Hyperlink"/>
    <w:basedOn w:val="DefaultParagraphFont"/>
    <w:uiPriority w:val="99"/>
    <w:unhideWhenUsed/>
    <w:rsid w:val="00890CCE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94E74"/>
    <w:pPr>
      <w:spacing w:before="100" w:beforeAutospacing="1" w:after="100" w:afterAutospacing="1"/>
    </w:pPr>
  </w:style>
  <w:style w:type="character" w:customStyle="1" w:styleId="apple-tab-span">
    <w:name w:val="apple-tab-span"/>
    <w:basedOn w:val="DefaultParagraphFont"/>
    <w:rsid w:val="00794E74"/>
  </w:style>
  <w:style w:type="character" w:styleId="Strong">
    <w:name w:val="Strong"/>
    <w:basedOn w:val="DefaultParagraphFont"/>
    <w:uiPriority w:val="22"/>
    <w:qFormat/>
    <w:rsid w:val="000C239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302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1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0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medicalpackaging-conferenc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85</Words>
  <Characters>515</Characters>
  <Application>Microsoft Office Word</Application>
  <DocSecurity>0</DocSecurity>
  <Lines>13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Reilly</dc:creator>
  <cp:keywords/>
  <dc:description/>
  <cp:lastModifiedBy>Julie Kasprzak</cp:lastModifiedBy>
  <cp:revision>4</cp:revision>
  <cp:lastPrinted>2019-04-02T14:38:00Z</cp:lastPrinted>
  <dcterms:created xsi:type="dcterms:W3CDTF">2026-06-11T19:42:00Z</dcterms:created>
  <dcterms:modified xsi:type="dcterms:W3CDTF">2026-06-16T20:45:00Z</dcterms:modified>
</cp:coreProperties>
</file>